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1C5509" w14:textId="2A05248F" w:rsidR="00D0487E" w:rsidRDefault="00BF53D2" w:rsidP="00BF53D2">
      <w:pPr>
        <w:pStyle w:val="ListParagraph"/>
        <w:numPr>
          <w:ilvl w:val="0"/>
          <w:numId w:val="1"/>
        </w:numPr>
      </w:pPr>
      <w:r>
        <w:t>Go to the path</w:t>
      </w:r>
      <w:r w:rsidR="00E34BBC">
        <w:t xml:space="preserve"> where selenium jar file is downloaded</w:t>
      </w:r>
      <w:r>
        <w:t xml:space="preserve"> and enter cmd in the address bar</w:t>
      </w:r>
    </w:p>
    <w:p w14:paraId="422B6299" w14:textId="64298A02" w:rsidR="00BF53D2" w:rsidRDefault="00BF53D2" w:rsidP="00BF53D2">
      <w:r>
        <w:rPr>
          <w:noProof/>
        </w:rPr>
        <w:drawing>
          <wp:inline distT="0" distB="0" distL="0" distR="0" wp14:anchorId="52F1D150" wp14:editId="37376BA6">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14:paraId="28A04C3D" w14:textId="7FCB1D27" w:rsidR="00BF53D2" w:rsidRDefault="00BF53D2" w:rsidP="00BF53D2"/>
    <w:p w14:paraId="2E2A6DA9" w14:textId="5FD810C4" w:rsidR="00BF53D2" w:rsidRDefault="00BF53D2" w:rsidP="00BF53D2">
      <w:pPr>
        <w:pStyle w:val="ListParagraph"/>
        <w:numPr>
          <w:ilvl w:val="0"/>
          <w:numId w:val="1"/>
        </w:numPr>
      </w:pPr>
      <w:r>
        <w:t>Enter the command and register the hub</w:t>
      </w:r>
      <w:r w:rsidR="00626105">
        <w:t xml:space="preserve">. Copy the name from the jar name and add.jar with the </w:t>
      </w:r>
      <w:r w:rsidR="00F85138">
        <w:t>rest of the</w:t>
      </w:r>
      <w:r w:rsidR="00626105">
        <w:t xml:space="preserve"> command.</w:t>
      </w:r>
    </w:p>
    <w:p w14:paraId="16CF7B6B" w14:textId="522914CA" w:rsidR="006B5559" w:rsidRDefault="006B5559" w:rsidP="006B5559">
      <w:pPr>
        <w:pStyle w:val="ListParagraph"/>
      </w:pPr>
      <w:r>
        <w:t xml:space="preserve">Command : </w:t>
      </w:r>
      <w:r w:rsidRPr="006B5559">
        <w:rPr>
          <w:b/>
          <w:bCs/>
        </w:rPr>
        <w:t>“java -jar selenium-server-standalone-3.141.59.jar -role hub”</w:t>
      </w:r>
    </w:p>
    <w:p w14:paraId="7730C164" w14:textId="11AC051B" w:rsidR="00BF53D2" w:rsidRDefault="00BF53D2" w:rsidP="00BF53D2">
      <w:r>
        <w:rPr>
          <w:noProof/>
        </w:rPr>
        <w:drawing>
          <wp:inline distT="0" distB="0" distL="0" distR="0" wp14:anchorId="0F4C8918" wp14:editId="7532B5DE">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717B8291" w14:textId="504F1F5E" w:rsidR="00BF53D2" w:rsidRDefault="00BF53D2" w:rsidP="00BF53D2"/>
    <w:p w14:paraId="06733610" w14:textId="2CFECB34" w:rsidR="00BF53D2" w:rsidRDefault="00945260" w:rsidP="00945260">
      <w:pPr>
        <w:pStyle w:val="ListParagraph"/>
        <w:numPr>
          <w:ilvl w:val="0"/>
          <w:numId w:val="1"/>
        </w:numPr>
      </w:pPr>
      <w:r>
        <w:t>The following command should be displayed</w:t>
      </w:r>
    </w:p>
    <w:p w14:paraId="589E1B40" w14:textId="442CF1B7" w:rsidR="00945260" w:rsidRDefault="00945260" w:rsidP="00945260">
      <w:r>
        <w:rPr>
          <w:noProof/>
        </w:rPr>
        <w:drawing>
          <wp:inline distT="0" distB="0" distL="0" distR="0" wp14:anchorId="5BB87E64" wp14:editId="48AEAC9B">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0B41C443" w14:textId="7512FC74" w:rsidR="00B00920" w:rsidRDefault="00B00920" w:rsidP="00945260"/>
    <w:p w14:paraId="746BDE3B" w14:textId="444DF86B" w:rsidR="00B00920" w:rsidRDefault="00B00920" w:rsidP="00B00920">
      <w:pPr>
        <w:pStyle w:val="ListParagraph"/>
        <w:numPr>
          <w:ilvl w:val="0"/>
          <w:numId w:val="1"/>
        </w:numPr>
      </w:pPr>
      <w:r>
        <w:t>Enter the node URL. Add /console and hit the URL to verify whether the server is running</w:t>
      </w:r>
    </w:p>
    <w:p w14:paraId="4F18BFD7" w14:textId="2606976A" w:rsidR="00B00920" w:rsidRDefault="00B00920" w:rsidP="00B00920">
      <w:r>
        <w:rPr>
          <w:noProof/>
        </w:rPr>
        <w:drawing>
          <wp:inline distT="0" distB="0" distL="0" distR="0" wp14:anchorId="59A3BED9" wp14:editId="690FB48B">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65EB8164" w14:textId="16CFC8E6" w:rsidR="00423085" w:rsidRDefault="00423085" w:rsidP="00B00920"/>
    <w:p w14:paraId="3C5AE4CA" w14:textId="3C24EBC7" w:rsidR="00423085" w:rsidRDefault="00423085" w:rsidP="00423085">
      <w:pPr>
        <w:pStyle w:val="ListParagraph"/>
        <w:numPr>
          <w:ilvl w:val="0"/>
          <w:numId w:val="1"/>
        </w:numPr>
      </w:pPr>
      <w:r>
        <w:t>Login to the machine which is one of the nodes</w:t>
      </w:r>
      <w:r w:rsidR="00B03A56">
        <w:t xml:space="preserve"> (Node machine)</w:t>
      </w:r>
    </w:p>
    <w:p w14:paraId="6F75F88C" w14:textId="1499E150" w:rsidR="00C46FAE" w:rsidRDefault="00C46FAE" w:rsidP="00423085">
      <w:pPr>
        <w:pStyle w:val="ListParagraph"/>
        <w:numPr>
          <w:ilvl w:val="0"/>
          <w:numId w:val="1"/>
        </w:numPr>
      </w:pPr>
      <w:r>
        <w:t xml:space="preserve">Download the </w:t>
      </w:r>
      <w:r w:rsidRPr="00EA5390">
        <w:rPr>
          <w:b/>
          <w:bCs/>
        </w:rPr>
        <w:t>Selenium server jar</w:t>
      </w:r>
      <w:r>
        <w:t xml:space="preserve"> in the node machine as well</w:t>
      </w:r>
    </w:p>
    <w:p w14:paraId="6E658391" w14:textId="4D7BF01D" w:rsidR="00FB66E8" w:rsidRDefault="00FB66E8" w:rsidP="00423085">
      <w:pPr>
        <w:pStyle w:val="ListParagraph"/>
        <w:numPr>
          <w:ilvl w:val="0"/>
          <w:numId w:val="1"/>
        </w:numPr>
      </w:pPr>
      <w:r>
        <w:t>Invoke the jar (Like previous) in the node machine as well</w:t>
      </w:r>
      <w:r w:rsidR="004C67FE">
        <w:t xml:space="preserve"> in the path where jar is placed</w:t>
      </w:r>
    </w:p>
    <w:p w14:paraId="257BF716" w14:textId="2D92D70C" w:rsidR="005A2E4B" w:rsidRDefault="005A2E4B" w:rsidP="005A2E4B">
      <w:pPr>
        <w:pStyle w:val="ListParagraph"/>
        <w:rPr>
          <w:b/>
          <w:bCs/>
        </w:rPr>
      </w:pPr>
      <w:r>
        <w:t xml:space="preserve">Command : </w:t>
      </w:r>
      <w:r w:rsidRPr="006B5559">
        <w:rPr>
          <w:b/>
          <w:bCs/>
        </w:rPr>
        <w:t xml:space="preserve">“java -jar selenium-server-standalone-3.141.59.jar -role </w:t>
      </w:r>
      <w:r>
        <w:rPr>
          <w:b/>
          <w:bCs/>
        </w:rPr>
        <w:t>webdriver</w:t>
      </w:r>
      <w:r w:rsidR="00770CD7">
        <w:rPr>
          <w:b/>
          <w:bCs/>
        </w:rPr>
        <w:t xml:space="preserve"> </w:t>
      </w:r>
      <w:r w:rsidR="006826FF">
        <w:rPr>
          <w:b/>
          <w:bCs/>
        </w:rPr>
        <w:t>-</w:t>
      </w:r>
      <w:r w:rsidR="00770CD7">
        <w:rPr>
          <w:b/>
          <w:bCs/>
        </w:rPr>
        <w:t xml:space="preserve">hub </w:t>
      </w:r>
      <w:hyperlink r:id="rId9" w:history="1">
        <w:r w:rsidR="00770CD7" w:rsidRPr="00FD75BF">
          <w:rPr>
            <w:rStyle w:val="Hyperlink"/>
            <w:b/>
            <w:bCs/>
          </w:rPr>
          <w:t>http://192.168.1.7:4444/grid/register</w:t>
        </w:r>
      </w:hyperlink>
      <w:r w:rsidR="00770CD7">
        <w:rPr>
          <w:b/>
          <w:bCs/>
        </w:rPr>
        <w:t xml:space="preserve"> -port 5566</w:t>
      </w:r>
      <w:r w:rsidR="006826FF">
        <w:rPr>
          <w:b/>
          <w:bCs/>
        </w:rPr>
        <w:t>”</w:t>
      </w:r>
    </w:p>
    <w:p w14:paraId="501BF1A2" w14:textId="62547714" w:rsidR="006826FF" w:rsidRPr="00CE4F84" w:rsidRDefault="00CE4F84" w:rsidP="00CE4F84">
      <w:pPr>
        <w:ind w:firstLine="720"/>
      </w:pPr>
      <w:r>
        <w:t>-</w:t>
      </w:r>
      <w:r w:rsidRPr="00CE4F84">
        <w:t>Here, webdriver means node</w:t>
      </w:r>
    </w:p>
    <w:p w14:paraId="53045128" w14:textId="4363F091" w:rsidR="006826FF" w:rsidRDefault="006826FF" w:rsidP="005A2E4B">
      <w:pPr>
        <w:pStyle w:val="ListParagraph"/>
        <w:rPr>
          <w:b/>
          <w:bCs/>
        </w:rPr>
      </w:pPr>
      <w:r>
        <w:rPr>
          <w:b/>
          <w:bCs/>
        </w:rPr>
        <w:t>(Here, the IP address is taken from the hub machine as shown below)</w:t>
      </w:r>
    </w:p>
    <w:p w14:paraId="6C10BFDE" w14:textId="77777777" w:rsidR="00D07D0E" w:rsidRDefault="00D07D0E" w:rsidP="005A2E4B">
      <w:pPr>
        <w:pStyle w:val="ListParagraph"/>
        <w:rPr>
          <w:b/>
          <w:bCs/>
        </w:rPr>
      </w:pPr>
    </w:p>
    <w:p w14:paraId="5C32F82B" w14:textId="19D045CD" w:rsidR="006826FF" w:rsidRPr="00D07D0E" w:rsidRDefault="006826FF" w:rsidP="00D07D0E">
      <w:pPr>
        <w:pStyle w:val="ListParagraph"/>
        <w:rPr>
          <w:b/>
          <w:bCs/>
        </w:rPr>
      </w:pPr>
      <w:r>
        <w:rPr>
          <w:noProof/>
        </w:rPr>
        <w:drawing>
          <wp:inline distT="0" distB="0" distL="0" distR="0" wp14:anchorId="0189A273" wp14:editId="65FCB6E2">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0D82A74C" w14:textId="77777777" w:rsidR="00D07D0E" w:rsidRDefault="00D07D0E" w:rsidP="005A2E4B">
      <w:pPr>
        <w:pStyle w:val="ListParagraph"/>
        <w:rPr>
          <w:b/>
          <w:bCs/>
        </w:rPr>
      </w:pPr>
    </w:p>
    <w:p w14:paraId="2C045983" w14:textId="6475537B" w:rsidR="006826FF" w:rsidRDefault="006826FF" w:rsidP="005A2E4B">
      <w:pPr>
        <w:pStyle w:val="ListParagraph"/>
        <w:rPr>
          <w:b/>
          <w:bCs/>
        </w:rPr>
      </w:pPr>
      <w:r>
        <w:rPr>
          <w:b/>
          <w:bCs/>
        </w:rPr>
        <w:t>Also, specify the port number so that node listens to that port 5566. Hub listens to the port 4444</w:t>
      </w:r>
    </w:p>
    <w:p w14:paraId="0410930B" w14:textId="105E9955" w:rsidR="002652AE" w:rsidRDefault="002652AE" w:rsidP="005A2E4B">
      <w:pPr>
        <w:pStyle w:val="ListParagraph"/>
        <w:rPr>
          <w:b/>
          <w:bCs/>
        </w:rPr>
      </w:pPr>
    </w:p>
    <w:p w14:paraId="182D0A01" w14:textId="12E57DB7" w:rsidR="002652AE" w:rsidRDefault="002652AE" w:rsidP="005A2E4B">
      <w:pPr>
        <w:pStyle w:val="ListParagraph"/>
        <w:rPr>
          <w:b/>
          <w:bCs/>
        </w:rPr>
      </w:pPr>
    </w:p>
    <w:p w14:paraId="0914958C" w14:textId="75B9DAF2" w:rsidR="002652AE" w:rsidRDefault="002652AE" w:rsidP="005A2E4B">
      <w:pPr>
        <w:pStyle w:val="ListParagraph"/>
        <w:rPr>
          <w:b/>
          <w:bCs/>
        </w:rPr>
      </w:pPr>
    </w:p>
    <w:p w14:paraId="761173DE" w14:textId="1696F287" w:rsidR="002652AE" w:rsidRDefault="002652AE" w:rsidP="005A2E4B">
      <w:pPr>
        <w:pStyle w:val="ListParagraph"/>
        <w:rPr>
          <w:b/>
          <w:bCs/>
        </w:rPr>
      </w:pPr>
    </w:p>
    <w:p w14:paraId="37E2E7A8" w14:textId="16DDDDDE" w:rsidR="002652AE" w:rsidRDefault="002652AE" w:rsidP="005A2E4B">
      <w:pPr>
        <w:pStyle w:val="ListParagraph"/>
        <w:rPr>
          <w:b/>
          <w:bCs/>
        </w:rPr>
      </w:pPr>
    </w:p>
    <w:p w14:paraId="58954C36" w14:textId="7299A727" w:rsidR="002652AE" w:rsidRDefault="002652AE" w:rsidP="005A2E4B">
      <w:pPr>
        <w:pStyle w:val="ListParagraph"/>
        <w:rPr>
          <w:b/>
          <w:bCs/>
        </w:rPr>
      </w:pPr>
    </w:p>
    <w:p w14:paraId="0BAE86D2" w14:textId="4176DF4F" w:rsidR="002652AE" w:rsidRDefault="002652AE" w:rsidP="005A2E4B">
      <w:pPr>
        <w:pStyle w:val="ListParagraph"/>
        <w:rPr>
          <w:b/>
          <w:bCs/>
        </w:rPr>
      </w:pPr>
    </w:p>
    <w:p w14:paraId="0861BC4F" w14:textId="2881D7AD" w:rsidR="002652AE" w:rsidRDefault="002652AE" w:rsidP="005A2E4B">
      <w:pPr>
        <w:pStyle w:val="ListParagraph"/>
        <w:rPr>
          <w:b/>
          <w:bCs/>
        </w:rPr>
      </w:pPr>
    </w:p>
    <w:p w14:paraId="183BCB70" w14:textId="48F83505" w:rsidR="002652AE" w:rsidRDefault="002652AE" w:rsidP="005A2E4B">
      <w:pPr>
        <w:pStyle w:val="ListParagraph"/>
        <w:rPr>
          <w:b/>
          <w:bCs/>
        </w:rPr>
      </w:pPr>
    </w:p>
    <w:p w14:paraId="7516D688" w14:textId="083117D2" w:rsidR="002652AE" w:rsidRDefault="002652AE" w:rsidP="005A2E4B">
      <w:pPr>
        <w:pStyle w:val="ListParagraph"/>
        <w:rPr>
          <w:b/>
          <w:bCs/>
        </w:rPr>
      </w:pPr>
    </w:p>
    <w:p w14:paraId="5E6B82DE" w14:textId="5D886599" w:rsidR="002652AE" w:rsidRDefault="002652AE" w:rsidP="005A2E4B">
      <w:pPr>
        <w:pStyle w:val="ListParagraph"/>
        <w:rPr>
          <w:b/>
          <w:bCs/>
        </w:rPr>
      </w:pPr>
    </w:p>
    <w:p w14:paraId="54AE8E73" w14:textId="77777777" w:rsidR="002652AE" w:rsidRDefault="002652AE" w:rsidP="005A2E4B">
      <w:pPr>
        <w:pStyle w:val="ListParagraph"/>
        <w:rPr>
          <w:b/>
          <w:bCs/>
        </w:rPr>
      </w:pPr>
    </w:p>
    <w:p w14:paraId="36B597CA" w14:textId="479BB2E2" w:rsidR="002652AE" w:rsidRDefault="00D07D0E" w:rsidP="002652AE">
      <w:pPr>
        <w:pStyle w:val="ListParagraph"/>
        <w:numPr>
          <w:ilvl w:val="0"/>
          <w:numId w:val="1"/>
        </w:numPr>
      </w:pPr>
      <w:r w:rsidRPr="00D07D0E">
        <w:lastRenderedPageBreak/>
        <w:t>The node machine</w:t>
      </w:r>
      <w:r>
        <w:t xml:space="preserve"> now looks like this.</w:t>
      </w:r>
    </w:p>
    <w:p w14:paraId="3B2A7187" w14:textId="519B88E8" w:rsidR="002652AE" w:rsidRDefault="002652AE" w:rsidP="002652AE"/>
    <w:p w14:paraId="56E0152E" w14:textId="5B7E65D4" w:rsidR="002652AE" w:rsidRDefault="002C2C13" w:rsidP="002652AE">
      <w:r>
        <w:rPr>
          <w:noProof/>
        </w:rPr>
        <w:drawing>
          <wp:inline distT="0" distB="0" distL="0" distR="0" wp14:anchorId="601C28C7" wp14:editId="539A24B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1B155374" w14:textId="1C2F5006" w:rsidR="002C2C13" w:rsidRDefault="002C2C13" w:rsidP="002652AE"/>
    <w:p w14:paraId="19681124" w14:textId="44609E5B" w:rsidR="00EF54AD" w:rsidRDefault="002C2C13" w:rsidP="00EF54AD">
      <w:pPr>
        <w:pStyle w:val="ListParagraph"/>
        <w:numPr>
          <w:ilvl w:val="0"/>
          <w:numId w:val="1"/>
        </w:numPr>
        <w:ind w:left="360"/>
      </w:pPr>
      <w:r>
        <w:t>After running this from node, it looks like this</w:t>
      </w:r>
      <w:r w:rsidR="00EF54AD">
        <w:t>.</w:t>
      </w:r>
    </w:p>
    <w:p w14:paraId="58F152A7" w14:textId="6067C0ED" w:rsidR="00EF54AD" w:rsidRPr="00D07D0E" w:rsidRDefault="00EF54AD" w:rsidP="00EF54AD">
      <w:pPr>
        <w:ind w:left="360"/>
      </w:pPr>
      <w:r>
        <w:rPr>
          <w:noProof/>
        </w:rPr>
        <w:drawing>
          <wp:inline distT="0" distB="0" distL="0" distR="0" wp14:anchorId="07613E9C" wp14:editId="39981C85">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168C7998" w14:textId="0BA08FBF" w:rsidR="005A2E4B" w:rsidRDefault="003F02F7" w:rsidP="00EF54AD">
      <w:pPr>
        <w:pStyle w:val="ListParagraph"/>
        <w:numPr>
          <w:ilvl w:val="0"/>
          <w:numId w:val="1"/>
        </w:numPr>
      </w:pPr>
      <w:r>
        <w:lastRenderedPageBreak/>
        <w:t>After node is registered, in Hub the cmd prompt gets updated like this</w:t>
      </w:r>
    </w:p>
    <w:p w14:paraId="306CFC68" w14:textId="160C059F" w:rsidR="00423085" w:rsidRDefault="003F02F7" w:rsidP="000A0120">
      <w:r>
        <w:rPr>
          <w:noProof/>
        </w:rPr>
        <w:drawing>
          <wp:inline distT="0" distB="0" distL="0" distR="0" wp14:anchorId="75378C81" wp14:editId="106F0382">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54861B64" w14:textId="775DCFF3" w:rsidR="000A0120" w:rsidRDefault="000A0120" w:rsidP="000A0120">
      <w:pPr>
        <w:pStyle w:val="ListParagraph"/>
        <w:numPr>
          <w:ilvl w:val="0"/>
          <w:numId w:val="1"/>
        </w:numPr>
      </w:pPr>
      <w:r>
        <w:t>Make sure that Java is configured properly in system variables.</w:t>
      </w:r>
    </w:p>
    <w:p w14:paraId="64FF94DC" w14:textId="66B3F57D" w:rsidR="000A0120" w:rsidRDefault="009B6F85" w:rsidP="000A0120">
      <w:pPr>
        <w:pStyle w:val="ListParagraph"/>
        <w:numPr>
          <w:ilvl w:val="0"/>
          <w:numId w:val="1"/>
        </w:numPr>
      </w:pPr>
      <w:r>
        <w:t>Also, the driver for the browser in which test cases has to be run should be configured in Node machine. So place the chromedriver or geckdriver in the same folder as that of SeleniumStandalone jar and run the command</w:t>
      </w:r>
    </w:p>
    <w:p w14:paraId="20DD9700" w14:textId="576CB100" w:rsidR="00801116" w:rsidRDefault="00801116" w:rsidP="00801116">
      <w:r>
        <w:rPr>
          <w:noProof/>
        </w:rPr>
        <w:drawing>
          <wp:inline distT="0" distB="0" distL="0" distR="0" wp14:anchorId="7FCF2E54" wp14:editId="32D479E8">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7E06D205" w14:textId="2BE8EC9E" w:rsidR="00801116" w:rsidRDefault="00801116" w:rsidP="00801116"/>
    <w:p w14:paraId="21CA3946" w14:textId="72081CFA" w:rsidR="00801116" w:rsidRDefault="006D08BB" w:rsidP="00801116">
      <w:pPr>
        <w:pStyle w:val="ListParagraph"/>
        <w:numPr>
          <w:ilvl w:val="0"/>
          <w:numId w:val="1"/>
        </w:numPr>
      </w:pPr>
      <w:r>
        <w:t>Now update the command as follows so that the knowledge of browsers can be given.</w:t>
      </w:r>
    </w:p>
    <w:p w14:paraId="3C4C97EF" w14:textId="58C16281" w:rsidR="006D08BB" w:rsidRDefault="006D08BB" w:rsidP="006D08BB">
      <w:r>
        <w:t xml:space="preserve">Command : </w:t>
      </w:r>
      <w:r w:rsidRPr="006B5559">
        <w:rPr>
          <w:b/>
          <w:bCs/>
        </w:rPr>
        <w:t xml:space="preserve">java </w:t>
      </w:r>
      <w:r>
        <w:rPr>
          <w:b/>
          <w:bCs/>
        </w:rPr>
        <w:t xml:space="preserve">-Dwebdriver.chrome.driver=”C:\chromedriver.exe” </w:t>
      </w:r>
      <w:r w:rsidR="002C6C4B">
        <w:rPr>
          <w:b/>
          <w:bCs/>
        </w:rPr>
        <w:t>-</w:t>
      </w:r>
      <w:r w:rsidRPr="006B5559">
        <w:rPr>
          <w:b/>
          <w:bCs/>
        </w:rPr>
        <w:t xml:space="preserve">jar selenium-server-standalone-3.141.59.jar -role </w:t>
      </w:r>
      <w:r>
        <w:rPr>
          <w:b/>
          <w:bCs/>
        </w:rPr>
        <w:t xml:space="preserve">webdriver -hub </w:t>
      </w:r>
      <w:hyperlink r:id="rId15" w:history="1">
        <w:r w:rsidRPr="00FD75BF">
          <w:rPr>
            <w:rStyle w:val="Hyperlink"/>
            <w:b/>
            <w:bCs/>
          </w:rPr>
          <w:t>http://192.168.1.7:4444/grid/register</w:t>
        </w:r>
      </w:hyperlink>
      <w:r>
        <w:rPr>
          <w:b/>
          <w:bCs/>
        </w:rPr>
        <w:t xml:space="preserve"> -port 5566</w:t>
      </w:r>
    </w:p>
    <w:p w14:paraId="11971EAF" w14:textId="5FB85A8B" w:rsidR="006D08BB" w:rsidRDefault="00CE3857" w:rsidP="006D08BB">
      <w:r>
        <w:rPr>
          <w:noProof/>
        </w:rPr>
        <w:drawing>
          <wp:inline distT="0" distB="0" distL="0" distR="0" wp14:anchorId="410AB823" wp14:editId="3D2AA5A3">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15AED884" w14:textId="3CFA2132" w:rsidR="00155284" w:rsidRDefault="00155284" w:rsidP="00155284">
      <w:pPr>
        <w:pStyle w:val="ListParagraph"/>
        <w:numPr>
          <w:ilvl w:val="0"/>
          <w:numId w:val="1"/>
        </w:numPr>
      </w:pPr>
      <w:r>
        <w:t>The selenium grid will be installed</w:t>
      </w:r>
      <w:r w:rsidR="00374BBF">
        <w:t xml:space="preserve"> in the node</w:t>
      </w:r>
    </w:p>
    <w:p w14:paraId="2D0B2BE9" w14:textId="12868FE2" w:rsidR="00155284" w:rsidRDefault="00155284" w:rsidP="00155284">
      <w:r>
        <w:rPr>
          <w:noProof/>
        </w:rPr>
        <w:drawing>
          <wp:inline distT="0" distB="0" distL="0" distR="0" wp14:anchorId="7586DF73" wp14:editId="0E0935F7">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4F4A7A16" w14:textId="366847D1" w:rsidR="00990D31" w:rsidRDefault="00990D31" w:rsidP="00990D31">
      <w:pPr>
        <w:pStyle w:val="ListParagraph"/>
        <w:numPr>
          <w:ilvl w:val="0"/>
          <w:numId w:val="1"/>
        </w:numPr>
      </w:pPr>
      <w:r>
        <w:lastRenderedPageBreak/>
        <w:t>The grid console looks like this. Node ip address, how many browsers can be run etc</w:t>
      </w:r>
      <w:r w:rsidR="00E2247B">
        <w:t>. The test case gets allocated to any of the browsers in the nodes</w:t>
      </w:r>
      <w:r w:rsidR="00BA4B5A">
        <w:t xml:space="preserve"> by the Grids.</w:t>
      </w:r>
    </w:p>
    <w:p w14:paraId="6DED028D" w14:textId="071F3B83" w:rsidR="00990D31" w:rsidRDefault="00990D31" w:rsidP="00990D31">
      <w:r>
        <w:rPr>
          <w:noProof/>
        </w:rPr>
        <w:drawing>
          <wp:inline distT="0" distB="0" distL="0" distR="0" wp14:anchorId="223281A8" wp14:editId="6EA96D7B">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543AB262" w14:textId="6ADA305E" w:rsidR="003D2264" w:rsidRDefault="003D2264" w:rsidP="00990D31"/>
    <w:p w14:paraId="4F7E6D06" w14:textId="34356375" w:rsidR="003D2264" w:rsidRDefault="003D2264" w:rsidP="003D2264">
      <w:pPr>
        <w:pStyle w:val="ListParagraph"/>
        <w:numPr>
          <w:ilvl w:val="0"/>
          <w:numId w:val="1"/>
        </w:numPr>
      </w:pPr>
      <w:r>
        <w:t>In the host, attach selenium server jar in the java class file.</w:t>
      </w:r>
    </w:p>
    <w:p w14:paraId="12CD0AB7" w14:textId="350FD708" w:rsidR="00875899" w:rsidRDefault="00875899" w:rsidP="00875899">
      <w:pPr>
        <w:pStyle w:val="ListParagraph"/>
        <w:numPr>
          <w:ilvl w:val="0"/>
          <w:numId w:val="1"/>
        </w:numPr>
      </w:pPr>
      <w:r>
        <w:t>All the properties to run a test case are defined in DesiredCapabilities. Ex : Which browser to run, Which OS to run etc</w:t>
      </w:r>
      <w:r w:rsidR="002C078A">
        <w:t>.</w:t>
      </w:r>
    </w:p>
    <w:p w14:paraId="3BB917DC" w14:textId="49B794AF" w:rsidR="00473EA0" w:rsidRDefault="00473EA0" w:rsidP="00473EA0">
      <w:pPr>
        <w:ind w:left="360"/>
      </w:pPr>
    </w:p>
    <w:p w14:paraId="22CFE4FA" w14:textId="322638AE" w:rsidR="00473EA0" w:rsidRPr="00D703BE" w:rsidRDefault="00473EA0" w:rsidP="00473EA0">
      <w:pPr>
        <w:ind w:left="360"/>
        <w:rPr>
          <w:b/>
          <w:bCs/>
          <w:highlight w:val="yellow"/>
        </w:rPr>
      </w:pPr>
      <w:r w:rsidRPr="00D703BE">
        <w:rPr>
          <w:b/>
          <w:bCs/>
          <w:highlight w:val="yellow"/>
        </w:rPr>
        <w:t>DesiredCapabilities dc = new DesiredCapabilities();</w:t>
      </w:r>
    </w:p>
    <w:p w14:paraId="7F592EB8" w14:textId="18B9602D" w:rsidR="00473EA0" w:rsidRPr="00D703BE" w:rsidRDefault="00473EA0" w:rsidP="00473EA0">
      <w:pPr>
        <w:ind w:left="360"/>
        <w:rPr>
          <w:b/>
          <w:bCs/>
          <w:highlight w:val="yellow"/>
        </w:rPr>
      </w:pPr>
      <w:r w:rsidRPr="00D703BE">
        <w:rPr>
          <w:b/>
          <w:bCs/>
          <w:highlight w:val="yellow"/>
        </w:rPr>
        <w:t>dc.setBrowserName(“chrome”);</w:t>
      </w:r>
    </w:p>
    <w:p w14:paraId="1AAB4A2F" w14:textId="521986D0" w:rsidR="00473EA0" w:rsidRPr="00D703BE" w:rsidRDefault="00473EA0" w:rsidP="00473EA0">
      <w:pPr>
        <w:ind w:left="360"/>
        <w:rPr>
          <w:b/>
          <w:bCs/>
          <w:highlight w:val="yellow"/>
        </w:rPr>
      </w:pPr>
      <w:r w:rsidRPr="00D703BE">
        <w:rPr>
          <w:b/>
          <w:bCs/>
          <w:highlight w:val="yellow"/>
        </w:rPr>
        <w:t>dc.setPlatform(“Platform.WINDOWS”);</w:t>
      </w:r>
    </w:p>
    <w:p w14:paraId="3855B2BA" w14:textId="1317E3EC" w:rsidR="00473EA0" w:rsidRPr="00D703BE" w:rsidRDefault="00473EA0" w:rsidP="00473EA0">
      <w:pPr>
        <w:ind w:left="360"/>
        <w:rPr>
          <w:b/>
          <w:bCs/>
          <w:highlight w:val="yellow"/>
        </w:rPr>
      </w:pPr>
      <w:r w:rsidRPr="00D703BE">
        <w:rPr>
          <w:b/>
          <w:bCs/>
          <w:highlight w:val="yellow"/>
        </w:rPr>
        <w:t>WebDriver driver = new RemoteWebDriver(new URL(“</w:t>
      </w:r>
      <w:r w:rsidR="00B136FA" w:rsidRPr="00D703BE">
        <w:rPr>
          <w:rStyle w:val="Strong"/>
          <w:highlight w:val="yellow"/>
        </w:rPr>
        <w:t>http://192.168.1.7:4444/wd/hub</w:t>
      </w:r>
      <w:r w:rsidRPr="00D703BE">
        <w:rPr>
          <w:b/>
          <w:bCs/>
          <w:highlight w:val="yellow"/>
        </w:rPr>
        <w:t>”),dc);</w:t>
      </w:r>
    </w:p>
    <w:p w14:paraId="168F8823" w14:textId="5AD0E6C9" w:rsidR="00B136FA" w:rsidRPr="00247411" w:rsidRDefault="00B136FA" w:rsidP="00473EA0">
      <w:pPr>
        <w:ind w:left="360"/>
        <w:rPr>
          <w:b/>
          <w:bCs/>
        </w:rPr>
      </w:pPr>
      <w:r w:rsidRPr="00D703BE">
        <w:rPr>
          <w:b/>
          <w:bCs/>
          <w:highlight w:val="yellow"/>
        </w:rPr>
        <w:t>driver.get(</w:t>
      </w:r>
      <w:hyperlink r:id="rId19" w:history="1">
        <w:r w:rsidRPr="00D703BE">
          <w:rPr>
            <w:rStyle w:val="Hyperlink"/>
            <w:b/>
            <w:bCs/>
            <w:highlight w:val="yellow"/>
          </w:rPr>
          <w:t>https://www.google.com</w:t>
        </w:r>
      </w:hyperlink>
      <w:r w:rsidRPr="00D703BE">
        <w:rPr>
          <w:b/>
          <w:bCs/>
          <w:highlight w:val="yellow"/>
        </w:rPr>
        <w:t>);</w:t>
      </w:r>
    </w:p>
    <w:p w14:paraId="1B328417" w14:textId="7C022AC3" w:rsidR="00B136FA" w:rsidRDefault="00B136FA" w:rsidP="00473EA0">
      <w:pPr>
        <w:ind w:left="360"/>
      </w:pPr>
    </w:p>
    <w:p w14:paraId="793F4A94" w14:textId="77777777" w:rsidR="00D71950" w:rsidRDefault="00B136FA" w:rsidP="008C6B34">
      <w:pPr>
        <w:rPr>
          <w:rStyle w:val="Strong"/>
        </w:rPr>
      </w:pPr>
      <w:r>
        <w:t>--- Write the server URL from the link where the hub is sitting</w:t>
      </w:r>
      <w:r w:rsidR="008C6B34">
        <w:t xml:space="preserve">. Can also write </w:t>
      </w:r>
      <w:r w:rsidR="008C6B34">
        <w:rPr>
          <w:rStyle w:val="Strong"/>
        </w:rPr>
        <w:t xml:space="preserve">     </w:t>
      </w:r>
    </w:p>
    <w:p w14:paraId="17FFFE92" w14:textId="55EF78BD" w:rsidR="008C6B34" w:rsidRDefault="00D71950" w:rsidP="008C6B34">
      <w:pPr>
        <w:rPr>
          <w:rStyle w:val="Strong"/>
        </w:rPr>
      </w:pPr>
      <w:r>
        <w:rPr>
          <w:rStyle w:val="Strong"/>
        </w:rPr>
        <w:t>WebD</w:t>
      </w:r>
      <w:r w:rsidR="008C6B34">
        <w:rPr>
          <w:rStyle w:val="Strong"/>
        </w:rPr>
        <w:t>river</w:t>
      </w:r>
      <w:r>
        <w:rPr>
          <w:rStyle w:val="Strong"/>
        </w:rPr>
        <w:t xml:space="preserve"> driver</w:t>
      </w:r>
      <w:r w:rsidR="008C6B34">
        <w:rPr>
          <w:rStyle w:val="Strong"/>
        </w:rPr>
        <w:t xml:space="preserve"> = new RemoteWebDriver(new URL("http://localhost:4444/wd/hub"), </w:t>
      </w:r>
      <w:r>
        <w:rPr>
          <w:rStyle w:val="Strong"/>
        </w:rPr>
        <w:t>dc</w:t>
      </w:r>
      <w:r w:rsidR="008C6B34">
        <w:rPr>
          <w:rStyle w:val="Strong"/>
        </w:rPr>
        <w:t>);</w:t>
      </w:r>
    </w:p>
    <w:p w14:paraId="7A2F74D2" w14:textId="04301752" w:rsidR="00B136FA" w:rsidRDefault="00B136FA" w:rsidP="00473EA0">
      <w:pPr>
        <w:ind w:left="360"/>
      </w:pPr>
    </w:p>
    <w:p w14:paraId="0BF9C78A" w14:textId="7CF2EB7A" w:rsidR="00B136FA" w:rsidRDefault="00B136FA" w:rsidP="00473EA0">
      <w:pPr>
        <w:ind w:left="360"/>
      </w:pPr>
      <w:r>
        <w:rPr>
          <w:noProof/>
        </w:rPr>
        <w:lastRenderedPageBreak/>
        <w:drawing>
          <wp:inline distT="0" distB="0" distL="0" distR="0" wp14:anchorId="0E40AC2C" wp14:editId="2884762E">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sectPr w:rsidR="00B136F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5E91E5D"/>
    <w:multiLevelType w:val="hybridMultilevel"/>
    <w:tmpl w:val="D12AC6F6"/>
    <w:lvl w:ilvl="0" w:tplc="A2AE6EB0">
      <w:start w:val="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59B07AD0"/>
    <w:multiLevelType w:val="hybridMultilevel"/>
    <w:tmpl w:val="86DE754C"/>
    <w:lvl w:ilvl="0" w:tplc="6A92E6F0">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7FEB"/>
    <w:rsid w:val="000A0120"/>
    <w:rsid w:val="00155284"/>
    <w:rsid w:val="00247411"/>
    <w:rsid w:val="002652AE"/>
    <w:rsid w:val="002C078A"/>
    <w:rsid w:val="002C2C13"/>
    <w:rsid w:val="002C6C4B"/>
    <w:rsid w:val="00374BBF"/>
    <w:rsid w:val="003B24A6"/>
    <w:rsid w:val="003D2264"/>
    <w:rsid w:val="003F02F7"/>
    <w:rsid w:val="00423085"/>
    <w:rsid w:val="00473EA0"/>
    <w:rsid w:val="004C67FE"/>
    <w:rsid w:val="00596591"/>
    <w:rsid w:val="005A2E4B"/>
    <w:rsid w:val="00626105"/>
    <w:rsid w:val="00647129"/>
    <w:rsid w:val="006826FF"/>
    <w:rsid w:val="006B5559"/>
    <w:rsid w:val="006D08BB"/>
    <w:rsid w:val="00770CD7"/>
    <w:rsid w:val="00801116"/>
    <w:rsid w:val="00875899"/>
    <w:rsid w:val="008C6B34"/>
    <w:rsid w:val="00945260"/>
    <w:rsid w:val="00990D31"/>
    <w:rsid w:val="009B28EE"/>
    <w:rsid w:val="009B6F85"/>
    <w:rsid w:val="009E02DD"/>
    <w:rsid w:val="00AC0B3F"/>
    <w:rsid w:val="00B00920"/>
    <w:rsid w:val="00B03A56"/>
    <w:rsid w:val="00B136FA"/>
    <w:rsid w:val="00BA4B5A"/>
    <w:rsid w:val="00BF53D2"/>
    <w:rsid w:val="00C46FAE"/>
    <w:rsid w:val="00CB2357"/>
    <w:rsid w:val="00CE3857"/>
    <w:rsid w:val="00CE4F84"/>
    <w:rsid w:val="00D07D0E"/>
    <w:rsid w:val="00D703BE"/>
    <w:rsid w:val="00D71950"/>
    <w:rsid w:val="00E05280"/>
    <w:rsid w:val="00E2247B"/>
    <w:rsid w:val="00E34BBC"/>
    <w:rsid w:val="00EA5390"/>
    <w:rsid w:val="00EF54AD"/>
    <w:rsid w:val="00F67FEB"/>
    <w:rsid w:val="00F85138"/>
    <w:rsid w:val="00FB66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353FE4"/>
  <w15:chartTrackingRefBased/>
  <w15:docId w15:val="{E28AB536-BC57-4093-A4E0-EA754B0002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F53D2"/>
    <w:pPr>
      <w:ind w:left="720"/>
      <w:contextualSpacing/>
    </w:pPr>
  </w:style>
  <w:style w:type="character" w:styleId="Hyperlink">
    <w:name w:val="Hyperlink"/>
    <w:basedOn w:val="DefaultParagraphFont"/>
    <w:uiPriority w:val="99"/>
    <w:unhideWhenUsed/>
    <w:rsid w:val="00770CD7"/>
    <w:rPr>
      <w:color w:val="0563C1" w:themeColor="hyperlink"/>
      <w:u w:val="single"/>
    </w:rPr>
  </w:style>
  <w:style w:type="character" w:styleId="UnresolvedMention">
    <w:name w:val="Unresolved Mention"/>
    <w:basedOn w:val="DefaultParagraphFont"/>
    <w:uiPriority w:val="99"/>
    <w:semiHidden/>
    <w:unhideWhenUsed/>
    <w:rsid w:val="00770CD7"/>
    <w:rPr>
      <w:color w:val="605E5C"/>
      <w:shd w:val="clear" w:color="auto" w:fill="E1DFDD"/>
    </w:rPr>
  </w:style>
  <w:style w:type="character" w:styleId="Strong">
    <w:name w:val="Strong"/>
    <w:basedOn w:val="DefaultParagraphFont"/>
    <w:uiPriority w:val="22"/>
    <w:qFormat/>
    <w:rsid w:val="00B136F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68128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hyperlink" Target="http://192.168.1.7:4444/grid/register/" TargetMode="External"/><Relationship Id="rId10" Type="http://schemas.openxmlformats.org/officeDocument/2006/relationships/image" Target="media/image5.png"/><Relationship Id="rId19" Type="http://schemas.openxmlformats.org/officeDocument/2006/relationships/hyperlink" Target="https://www.google.com" TargetMode="External"/><Relationship Id="rId4" Type="http://schemas.openxmlformats.org/officeDocument/2006/relationships/webSettings" Target="webSettings.xml"/><Relationship Id="rId9" Type="http://schemas.openxmlformats.org/officeDocument/2006/relationships/hyperlink" Target="http://192.168.1.7:4444/grid/register/" TargetMode="External"/><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135</TotalTime>
  <Pages>8</Pages>
  <Words>395</Words>
  <Characters>2258</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Praveen kumar</dc:creator>
  <cp:keywords/>
  <dc:description/>
  <cp:lastModifiedBy>Praveen kumar</cp:lastModifiedBy>
  <cp:revision>48</cp:revision>
  <dcterms:created xsi:type="dcterms:W3CDTF">2020-05-09T09:15:00Z</dcterms:created>
  <dcterms:modified xsi:type="dcterms:W3CDTF">2021-10-07T14:59:00Z</dcterms:modified>
</cp:coreProperties>
</file>